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D4" w:rsidRDefault="00F127D4" w:rsidP="00F127D4">
      <w:pPr>
        <w:spacing w:line="440" w:lineRule="auto"/>
        <w:jc w:val="center"/>
        <w:rPr>
          <w:b/>
          <w:bCs/>
          <w:sz w:val="36"/>
          <w:szCs w:val="36"/>
        </w:rPr>
      </w:pPr>
      <w:r w:rsidRPr="00FC4D5D">
        <w:rPr>
          <w:rFonts w:hint="eastAsia"/>
          <w:b/>
          <w:bCs/>
          <w:sz w:val="36"/>
          <w:szCs w:val="36"/>
        </w:rPr>
        <w:t>关于</w:t>
      </w:r>
      <w:r>
        <w:rPr>
          <w:rFonts w:hint="eastAsia"/>
          <w:b/>
          <w:bCs/>
          <w:sz w:val="36"/>
          <w:szCs w:val="36"/>
        </w:rPr>
        <w:t>举办</w:t>
      </w:r>
      <w:r w:rsidRPr="00FC4D5D">
        <w:rPr>
          <w:rFonts w:hint="eastAsia"/>
          <w:b/>
          <w:bCs/>
          <w:sz w:val="36"/>
          <w:szCs w:val="36"/>
        </w:rPr>
        <w:t>大连海洋大学</w:t>
      </w:r>
      <w:r w:rsidRPr="001631A1">
        <w:rPr>
          <w:rFonts w:ascii="宋体" w:eastAsia="宋体" w:hAnsi="宋体" w:cs="宋体" w:hint="eastAsia"/>
          <w:b/>
          <w:bCs/>
          <w:sz w:val="36"/>
          <w:szCs w:val="36"/>
        </w:rPr>
        <w:t>实现“双碳计划”目标方案</w:t>
      </w:r>
      <w:r w:rsidRPr="001631A1">
        <w:rPr>
          <w:rFonts w:ascii="宋体" w:eastAsia="宋体" w:hAnsi="宋体" w:cs="宋体"/>
          <w:b/>
          <w:bCs/>
          <w:sz w:val="36"/>
          <w:szCs w:val="36"/>
        </w:rPr>
        <w:t>设计</w:t>
      </w:r>
      <w:r w:rsidRPr="00FC4D5D">
        <w:rPr>
          <w:b/>
          <w:bCs/>
          <w:sz w:val="36"/>
          <w:szCs w:val="36"/>
        </w:rPr>
        <w:t>竞赛</w:t>
      </w:r>
      <w:r w:rsidRPr="00FC4D5D">
        <w:rPr>
          <w:rFonts w:hint="eastAsia"/>
          <w:b/>
          <w:bCs/>
          <w:sz w:val="36"/>
          <w:szCs w:val="36"/>
        </w:rPr>
        <w:t>的通知</w:t>
      </w:r>
    </w:p>
    <w:p w:rsidR="00F127D4" w:rsidRDefault="00F127D4" w:rsidP="00F127D4">
      <w:pPr>
        <w:spacing w:line="440" w:lineRule="auto"/>
        <w:jc w:val="center"/>
        <w:rPr>
          <w:b/>
          <w:bCs/>
          <w:sz w:val="36"/>
          <w:szCs w:val="36"/>
        </w:rPr>
      </w:pPr>
    </w:p>
    <w:p w:rsidR="00F127D4" w:rsidRPr="00F127D4" w:rsidRDefault="00F127D4" w:rsidP="00705A98">
      <w:pPr>
        <w:spacing w:line="480" w:lineRule="exact"/>
        <w:rPr>
          <w:sz w:val="28"/>
          <w:szCs w:val="28"/>
        </w:rPr>
      </w:pPr>
      <w:r w:rsidRPr="00F127D4">
        <w:rPr>
          <w:rFonts w:hint="eastAsia"/>
          <w:sz w:val="28"/>
          <w:szCs w:val="28"/>
        </w:rPr>
        <w:t>各学院：</w:t>
      </w:r>
    </w:p>
    <w:p w:rsidR="000847F3" w:rsidRPr="00F127D4" w:rsidRDefault="00F127D4" w:rsidP="00705A98">
      <w:pPr>
        <w:spacing w:line="480" w:lineRule="exact"/>
        <w:ind w:firstLineChars="200" w:firstLine="560"/>
        <w:rPr>
          <w:rStyle w:val="a6"/>
          <w:rFonts w:ascii="宋体" w:eastAsia="宋体" w:hAnsi="宋体" w:cs="宋体"/>
          <w:color w:val="000000"/>
          <w:sz w:val="28"/>
          <w:szCs w:val="28"/>
        </w:rPr>
      </w:pPr>
      <w:r w:rsidRPr="00F127D4">
        <w:rPr>
          <w:rFonts w:hint="eastAsia"/>
          <w:sz w:val="28"/>
          <w:szCs w:val="28"/>
        </w:rPr>
        <w:t>为营造学校良好的创新创业氛围，激发同学们的创新思维以及对“碳中和</w:t>
      </w:r>
      <w:r w:rsidRPr="00F127D4">
        <w:rPr>
          <w:sz w:val="28"/>
          <w:szCs w:val="28"/>
        </w:rPr>
        <w:t>-</w:t>
      </w:r>
      <w:r w:rsidRPr="00F127D4">
        <w:rPr>
          <w:sz w:val="28"/>
          <w:szCs w:val="28"/>
        </w:rPr>
        <w:t>碳达峰</w:t>
      </w:r>
      <w:r w:rsidRPr="00F127D4">
        <w:rPr>
          <w:sz w:val="28"/>
          <w:szCs w:val="28"/>
        </w:rPr>
        <w:t>”</w:t>
      </w:r>
      <w:r w:rsidRPr="00F127D4">
        <w:rPr>
          <w:sz w:val="28"/>
          <w:szCs w:val="28"/>
        </w:rPr>
        <w:t>的认识与思考</w:t>
      </w:r>
      <w:r w:rsidRPr="00F127D4">
        <w:rPr>
          <w:rFonts w:hint="eastAsia"/>
          <w:sz w:val="28"/>
          <w:szCs w:val="28"/>
        </w:rPr>
        <w:t>，作为我校“实践教学及创新创业教育活动周”系列活动，</w:t>
      </w:r>
      <w:r>
        <w:rPr>
          <w:rFonts w:hint="eastAsia"/>
          <w:sz w:val="28"/>
          <w:szCs w:val="28"/>
        </w:rPr>
        <w:t>创新创业学院、</w:t>
      </w:r>
      <w:r w:rsidRPr="00F127D4">
        <w:rPr>
          <w:rFonts w:hint="eastAsia"/>
          <w:sz w:val="28"/>
          <w:szCs w:val="28"/>
        </w:rPr>
        <w:t>海洋与土木工程学院将于近期举办实现“双碳计划”目标方案设计竞赛，具体通知如下：</w:t>
      </w:r>
      <w:r w:rsidRPr="00F127D4">
        <w:rPr>
          <w:rStyle w:val="a6"/>
          <w:rFonts w:ascii="宋体" w:eastAsia="宋体" w:hAnsi="宋体" w:cs="宋体" w:hint="eastAsia"/>
          <w:color w:val="000000"/>
          <w:sz w:val="28"/>
          <w:szCs w:val="28"/>
        </w:rPr>
        <w:t xml:space="preserve">    </w:t>
      </w:r>
    </w:p>
    <w:p w:rsidR="000847F3" w:rsidRPr="00567499" w:rsidRDefault="00F127D4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196" w:firstLine="549"/>
        <w:rPr>
          <w:rStyle w:val="a6"/>
          <w:rFonts w:ascii="黑体" w:eastAsia="黑体" w:hAnsi="黑体" w:cs="宋体"/>
          <w:b w:val="0"/>
          <w:color w:val="000000"/>
          <w:sz w:val="28"/>
          <w:szCs w:val="28"/>
        </w:rPr>
      </w:pPr>
      <w:r w:rsidRPr="00567499">
        <w:rPr>
          <w:rStyle w:val="a6"/>
          <w:rFonts w:ascii="黑体" w:eastAsia="黑体" w:hAnsi="黑体" w:cs="宋体" w:hint="eastAsia"/>
          <w:b w:val="0"/>
          <w:color w:val="000000"/>
          <w:sz w:val="28"/>
          <w:szCs w:val="28"/>
        </w:rPr>
        <w:t>一、活动主题</w:t>
      </w:r>
    </w:p>
    <w:p w:rsidR="000847F3" w:rsidRDefault="00F127D4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200" w:firstLine="560"/>
        <w:rPr>
          <w:rFonts w:ascii="宋体" w:eastAsia="宋体" w:hAnsi="宋体" w:cs="宋体" w:hint="eastAsia"/>
          <w:color w:val="000000"/>
          <w:sz w:val="28"/>
          <w:szCs w:val="28"/>
        </w:rPr>
      </w:pP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旨在探讨“实现双碳计划”目标的各类低碳环保、节能减</w:t>
      </w:r>
      <w:proofErr w:type="gramStart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排技术</w:t>
      </w:r>
      <w:proofErr w:type="gramEnd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方案，包括但不限于：各行业（如能源、产业、信息、交通、建筑、水产等领域）常规能源的高效利用或新能源的开发利用；“绿色校园建筑”节能改造技术方案（教学楼、食堂、图书馆、宿舍、体育馆、办公楼等校内建筑的单体或建筑群形式参赛）。</w:t>
      </w:r>
    </w:p>
    <w:p w:rsidR="00567499" w:rsidRPr="00567499" w:rsidRDefault="00567499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196" w:firstLine="549"/>
        <w:rPr>
          <w:rStyle w:val="a6"/>
          <w:rFonts w:ascii="黑体" w:eastAsia="黑体" w:hAnsi="黑体" w:hint="eastAsia"/>
          <w:b w:val="0"/>
          <w:sz w:val="28"/>
          <w:szCs w:val="28"/>
        </w:rPr>
      </w:pPr>
      <w:r w:rsidRPr="00567499">
        <w:rPr>
          <w:rStyle w:val="a6"/>
          <w:rFonts w:ascii="黑体" w:eastAsia="黑体" w:hAnsi="黑体" w:hint="eastAsia"/>
          <w:b w:val="0"/>
          <w:sz w:val="28"/>
          <w:szCs w:val="28"/>
        </w:rPr>
        <w:t>二、参赛对象</w:t>
      </w:r>
    </w:p>
    <w:p w:rsidR="00567499" w:rsidRPr="00F127D4" w:rsidRDefault="00705A98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200" w:firstLine="560"/>
        <w:rPr>
          <w:rFonts w:ascii="宋体" w:eastAsia="宋体" w:hAnsi="宋体" w:cs="宋体" w:hint="eastAsia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全体黄海校区在校</w:t>
      </w:r>
      <w:r w:rsidRPr="00705A98">
        <w:rPr>
          <w:rFonts w:ascii="宋体" w:eastAsia="宋体" w:hAnsi="宋体" w:cs="宋体" w:hint="eastAsia"/>
          <w:color w:val="000000"/>
          <w:sz w:val="28"/>
          <w:szCs w:val="28"/>
        </w:rPr>
        <w:t>学生</w:t>
      </w:r>
    </w:p>
    <w:p w:rsidR="000847F3" w:rsidRPr="00567499" w:rsidRDefault="00527998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196" w:firstLine="549"/>
        <w:rPr>
          <w:rStyle w:val="a6"/>
          <w:rFonts w:ascii="黑体" w:eastAsia="黑体" w:hAnsi="黑体"/>
        </w:rPr>
      </w:pPr>
      <w:r>
        <w:rPr>
          <w:rStyle w:val="a6"/>
          <w:rFonts w:ascii="黑体" w:eastAsia="黑体" w:hAnsi="黑体" w:hint="eastAsia"/>
          <w:b w:val="0"/>
          <w:sz w:val="28"/>
          <w:szCs w:val="28"/>
        </w:rPr>
        <w:t>三</w:t>
      </w:r>
      <w:r w:rsidR="00F127D4" w:rsidRPr="00567499">
        <w:rPr>
          <w:rStyle w:val="a6"/>
          <w:rFonts w:ascii="黑体" w:eastAsia="黑体" w:hAnsi="黑体" w:hint="eastAsia"/>
          <w:b w:val="0"/>
          <w:sz w:val="28"/>
          <w:szCs w:val="28"/>
        </w:rPr>
        <w:t>、竞赛内容分类</w:t>
      </w:r>
    </w:p>
    <w:p w:rsidR="000847F3" w:rsidRPr="00F127D4" w:rsidRDefault="00F127D4" w:rsidP="00705A98">
      <w:pPr>
        <w:pStyle w:val="A9"/>
        <w:shd w:val="clear" w:color="auto" w:fill="FFFFFF"/>
        <w:spacing w:line="480" w:lineRule="exact"/>
        <w:ind w:firstLineChars="270" w:firstLine="756"/>
        <w:rPr>
          <w:rFonts w:ascii="宋体" w:eastAsia="宋体" w:hAnsi="宋体" w:cs="宋体"/>
          <w:sz w:val="28"/>
          <w:szCs w:val="28"/>
        </w:rPr>
      </w:pPr>
      <w:r w:rsidRPr="00F127D4">
        <w:rPr>
          <w:rFonts w:ascii="宋体" w:eastAsia="宋体" w:hAnsi="宋体" w:cs="宋体" w:hint="eastAsia"/>
          <w:sz w:val="28"/>
          <w:szCs w:val="28"/>
          <w:lang w:val="zh-TW" w:eastAsia="zh-TW"/>
        </w:rPr>
        <w:t>2021年</w:t>
      </w:r>
      <w:r w:rsidRPr="00F127D4">
        <w:rPr>
          <w:rFonts w:ascii="宋体" w:eastAsia="宋体" w:hAnsi="宋体" w:cs="宋体" w:hint="eastAsia"/>
          <w:sz w:val="28"/>
          <w:szCs w:val="28"/>
        </w:rPr>
        <w:t>大连海洋大学实现“双碳计划”目标方案</w:t>
      </w:r>
      <w:r w:rsidRPr="00F127D4">
        <w:rPr>
          <w:rFonts w:ascii="宋体" w:eastAsia="宋体" w:hAnsi="宋体" w:cs="宋体" w:hint="eastAsia"/>
          <w:sz w:val="28"/>
          <w:szCs w:val="28"/>
          <w:lang w:val="zh-TW" w:eastAsia="zh-TW"/>
        </w:rPr>
        <w:t>设</w:t>
      </w:r>
      <w:r w:rsidRPr="00F127D4">
        <w:rPr>
          <w:rFonts w:ascii="宋体" w:eastAsia="宋体" w:hAnsi="宋体" w:cs="宋体" w:hint="eastAsia"/>
          <w:sz w:val="28"/>
          <w:szCs w:val="28"/>
        </w:rPr>
        <w:t>计竞赛</w:t>
      </w:r>
      <w:r w:rsidRPr="00F127D4">
        <w:rPr>
          <w:rFonts w:ascii="宋体" w:eastAsia="宋体" w:hAnsi="宋体" w:cs="宋体"/>
          <w:sz w:val="28"/>
          <w:szCs w:val="28"/>
          <w:lang w:val="zh-TW" w:eastAsia="zh-TW"/>
        </w:rPr>
        <w:t>作品</w:t>
      </w:r>
      <w:r w:rsidRPr="00F127D4">
        <w:rPr>
          <w:rFonts w:ascii="宋体" w:eastAsia="宋体" w:hAnsi="宋体" w:cs="宋体" w:hint="eastAsia"/>
          <w:sz w:val="28"/>
          <w:szCs w:val="28"/>
        </w:rPr>
        <w:t>主题（包括但不限于）：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碳中和的应用；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proofErr w:type="gramStart"/>
      <w:r w:rsidRPr="00F127D4">
        <w:rPr>
          <w:rFonts w:ascii="宋体" w:hAnsi="宋体" w:hint="eastAsia"/>
          <w:sz w:val="28"/>
          <w:szCs w:val="28"/>
        </w:rPr>
        <w:t>碳达峰</w:t>
      </w:r>
      <w:proofErr w:type="gramEnd"/>
      <w:r w:rsidRPr="00F127D4">
        <w:rPr>
          <w:rFonts w:ascii="宋体" w:hAnsi="宋体" w:hint="eastAsia"/>
          <w:sz w:val="28"/>
          <w:szCs w:val="28"/>
        </w:rPr>
        <w:t>的应用；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风电节能应用；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港口绿色建筑的应用；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海洋资源环境技术设计应用；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绿色生态的建设；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绿色建材研发应用；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低碳排放（温室效应，燃油燃烧）；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化石能源（煤，石油，天然气等）的减少或代替；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lastRenderedPageBreak/>
        <w:t>绿色建筑业的发展（校内食堂，教学楼，操场等的改造建议）；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气候应用性建筑（利用天然的气候能源：水能，风能，气候性）；</w:t>
      </w:r>
    </w:p>
    <w:p w:rsidR="000847F3" w:rsidRPr="00F127D4" w:rsidRDefault="00F127D4" w:rsidP="00705A98">
      <w:pPr>
        <w:numPr>
          <w:ilvl w:val="0"/>
          <w:numId w:val="2"/>
        </w:numPr>
        <w:autoSpaceDE w:val="0"/>
        <w:autoSpaceDN w:val="0"/>
        <w:adjustRightInd w:val="0"/>
        <w:spacing w:line="480" w:lineRule="exact"/>
        <w:ind w:firstLine="420"/>
        <w:rPr>
          <w:rFonts w:ascii="宋体" w:hAnsi="宋体"/>
          <w:sz w:val="28"/>
          <w:szCs w:val="28"/>
        </w:rPr>
      </w:pPr>
      <w:r w:rsidRPr="00F127D4">
        <w:rPr>
          <w:rFonts w:ascii="宋体" w:hAnsi="宋体" w:hint="eastAsia"/>
          <w:sz w:val="28"/>
          <w:szCs w:val="28"/>
        </w:rPr>
        <w:t>建筑内外节能分析（能源分析，采光分析，热环境分析，声环境分析）</w:t>
      </w:r>
    </w:p>
    <w:p w:rsidR="000847F3" w:rsidRPr="00567499" w:rsidRDefault="00F127D4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196" w:firstLine="549"/>
        <w:rPr>
          <w:rStyle w:val="a6"/>
          <w:rFonts w:ascii="黑体" w:eastAsia="黑体" w:hAnsi="黑体"/>
          <w:b w:val="0"/>
          <w:sz w:val="28"/>
          <w:szCs w:val="28"/>
        </w:rPr>
      </w:pPr>
      <w:r w:rsidRPr="00567499">
        <w:rPr>
          <w:rStyle w:val="a6"/>
          <w:rFonts w:ascii="黑体" w:eastAsia="黑体" w:hAnsi="黑体" w:hint="eastAsia"/>
          <w:b w:val="0"/>
          <w:sz w:val="28"/>
          <w:szCs w:val="28"/>
        </w:rPr>
        <w:t>四、竞赛需要提交材料</w:t>
      </w:r>
    </w:p>
    <w:p w:rsidR="000847F3" w:rsidRPr="00F127D4" w:rsidRDefault="00F127D4" w:rsidP="00705A98">
      <w:pPr>
        <w:pStyle w:val="a5"/>
        <w:widowControl/>
        <w:spacing w:beforeAutospacing="0" w:afterAutospacing="0" w:line="480" w:lineRule="exact"/>
        <w:ind w:right="76"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（一）初赛作品提交要求</w:t>
      </w:r>
    </w:p>
    <w:p w:rsidR="000847F3" w:rsidRPr="00F127D4" w:rsidRDefault="00F127D4" w:rsidP="00705A98">
      <w:pPr>
        <w:pStyle w:val="a5"/>
        <w:widowControl/>
        <w:spacing w:beforeAutospacing="0" w:afterAutospacing="0" w:line="480" w:lineRule="exact"/>
        <w:ind w:left="1050" w:right="76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Calibri" w:eastAsia="宋体" w:hAnsi="Calibri" w:cs="Calibri" w:hint="eastAsia"/>
          <w:color w:val="000000"/>
          <w:sz w:val="28"/>
          <w:szCs w:val="28"/>
        </w:rPr>
        <w:t>1.</w:t>
      </w: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报名表</w:t>
      </w:r>
    </w:p>
    <w:p w:rsidR="000847F3" w:rsidRPr="00F127D4" w:rsidRDefault="00F127D4" w:rsidP="00705A98">
      <w:pPr>
        <w:pStyle w:val="a5"/>
        <w:widowControl/>
        <w:spacing w:beforeAutospacing="0" w:afterAutospacing="0" w:line="480" w:lineRule="exact"/>
        <w:ind w:left="1050" w:right="76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Calibri" w:eastAsia="宋体" w:hAnsi="Calibri" w:cs="Calibri" w:hint="eastAsia"/>
          <w:color w:val="000000"/>
          <w:sz w:val="28"/>
          <w:szCs w:val="28"/>
        </w:rPr>
        <w:t>2.</w:t>
      </w: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项目策划书</w:t>
      </w:r>
    </w:p>
    <w:p w:rsidR="000847F3" w:rsidRPr="00F127D4" w:rsidRDefault="00F127D4" w:rsidP="00705A98">
      <w:pPr>
        <w:pStyle w:val="a5"/>
        <w:widowControl/>
        <w:spacing w:beforeAutospacing="0" w:afterAutospacing="0" w:line="480" w:lineRule="exact"/>
        <w:ind w:right="76"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 xml:space="preserve">（二）决赛提交要求 </w:t>
      </w:r>
    </w:p>
    <w:p w:rsidR="000847F3" w:rsidRPr="00F127D4" w:rsidRDefault="00F127D4" w:rsidP="00705A98">
      <w:pPr>
        <w:pStyle w:val="a5"/>
        <w:widowControl/>
        <w:spacing w:beforeAutospacing="0" w:afterAutospacing="0" w:line="480" w:lineRule="exact"/>
        <w:ind w:left="1050" w:right="76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Calibri" w:eastAsia="宋体" w:hAnsi="Calibri" w:cs="Calibri" w:hint="eastAsia"/>
          <w:color w:val="000000"/>
          <w:sz w:val="28"/>
          <w:szCs w:val="28"/>
        </w:rPr>
        <w:t>1.</w:t>
      </w: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修改完善的作品相关材料</w:t>
      </w:r>
    </w:p>
    <w:p w:rsidR="000847F3" w:rsidRPr="00F127D4" w:rsidRDefault="00F127D4" w:rsidP="00705A98">
      <w:pPr>
        <w:pStyle w:val="a5"/>
        <w:widowControl/>
        <w:spacing w:beforeAutospacing="0" w:afterAutospacing="0" w:line="480" w:lineRule="exact"/>
        <w:ind w:left="1050" w:right="76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Calibri" w:eastAsia="宋体" w:hAnsi="Calibri" w:cs="Calibri" w:hint="eastAsia"/>
          <w:color w:val="000000"/>
          <w:sz w:val="28"/>
          <w:szCs w:val="28"/>
        </w:rPr>
        <w:t>2.</w:t>
      </w: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项目效果展示图（</w:t>
      </w:r>
      <w:proofErr w:type="gramStart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用相关</w:t>
      </w:r>
      <w:proofErr w:type="gramEnd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软件表现）</w:t>
      </w:r>
    </w:p>
    <w:p w:rsidR="000847F3" w:rsidRPr="00F127D4" w:rsidRDefault="00F127D4" w:rsidP="00705A98">
      <w:pPr>
        <w:pStyle w:val="a5"/>
        <w:widowControl/>
        <w:spacing w:beforeAutospacing="0" w:afterAutospacing="0" w:line="480" w:lineRule="exact"/>
        <w:ind w:left="1050" w:right="76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Calibri" w:eastAsia="宋体" w:hAnsi="Calibri" w:cs="Calibri" w:hint="eastAsia"/>
          <w:color w:val="000000"/>
          <w:sz w:val="28"/>
          <w:szCs w:val="28"/>
        </w:rPr>
        <w:t>3.</w:t>
      </w: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欢迎使用行业主流绿色建筑模拟软件分析参赛，项目接受主流建筑图纸的2D或3D文件；斯维尔Ach,天</w:t>
      </w:r>
      <w:proofErr w:type="gramStart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正建筑</w:t>
      </w:r>
      <w:proofErr w:type="spellStart"/>
      <w:proofErr w:type="gramEnd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Revit,Sketch</w:t>
      </w:r>
      <w:proofErr w:type="spellEnd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.犀牛，3DMAX等（请用正版软件）</w:t>
      </w:r>
    </w:p>
    <w:p w:rsidR="000847F3" w:rsidRPr="00567499" w:rsidRDefault="00F127D4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196" w:firstLine="549"/>
        <w:rPr>
          <w:rStyle w:val="a6"/>
          <w:rFonts w:ascii="黑体" w:eastAsia="黑体" w:hAnsi="黑体"/>
          <w:b w:val="0"/>
          <w:sz w:val="28"/>
          <w:szCs w:val="28"/>
        </w:rPr>
      </w:pPr>
      <w:r w:rsidRPr="00567499">
        <w:rPr>
          <w:rStyle w:val="a6"/>
          <w:rFonts w:ascii="黑体" w:eastAsia="黑体" w:hAnsi="黑体" w:hint="eastAsia"/>
          <w:b w:val="0"/>
          <w:sz w:val="28"/>
          <w:szCs w:val="28"/>
        </w:rPr>
        <w:t>五、竞赛时间</w:t>
      </w:r>
    </w:p>
    <w:p w:rsidR="000847F3" w:rsidRPr="00F127D4" w:rsidRDefault="00F127D4" w:rsidP="00705A98">
      <w:pPr>
        <w:pStyle w:val="a5"/>
        <w:widowControl/>
        <w:spacing w:beforeAutospacing="0" w:afterAutospacing="0" w:line="480" w:lineRule="exact"/>
        <w:ind w:left="76" w:right="76"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竞赛分为网络初评和现场决赛</w:t>
      </w:r>
    </w:p>
    <w:p w:rsidR="000847F3" w:rsidRPr="00F127D4" w:rsidRDefault="00F127D4" w:rsidP="00705A98">
      <w:pPr>
        <w:pStyle w:val="a5"/>
        <w:widowControl/>
        <w:adjustRightInd w:val="0"/>
        <w:snapToGrid w:val="0"/>
        <w:spacing w:beforeAutospacing="0" w:afterAutospacing="0" w:line="480" w:lineRule="exact"/>
        <w:ind w:left="74" w:right="74"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1.</w:t>
      </w: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作品提交：2021年11月5日-11月14日</w:t>
      </w:r>
    </w:p>
    <w:p w:rsidR="000847F3" w:rsidRPr="00F127D4" w:rsidRDefault="00F127D4" w:rsidP="00705A98">
      <w:pPr>
        <w:pStyle w:val="a5"/>
        <w:widowControl/>
        <w:adjustRightInd w:val="0"/>
        <w:snapToGrid w:val="0"/>
        <w:spacing w:beforeAutospacing="0" w:afterAutospacing="0" w:line="480" w:lineRule="exact"/>
        <w:ind w:left="74" w:right="74"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2.</w:t>
      </w: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网络初评：2021年11月14日-11月16日</w:t>
      </w:r>
    </w:p>
    <w:p w:rsidR="000847F3" w:rsidRPr="00F127D4" w:rsidRDefault="00F127D4" w:rsidP="00705A98">
      <w:pPr>
        <w:pStyle w:val="a5"/>
        <w:widowControl/>
        <w:adjustRightInd w:val="0"/>
        <w:snapToGrid w:val="0"/>
        <w:spacing w:beforeAutospacing="0" w:afterAutospacing="0" w:line="480" w:lineRule="exact"/>
        <w:ind w:left="74" w:right="74"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sz w:val="28"/>
          <w:szCs w:val="28"/>
        </w:rPr>
        <w:t>3.</w:t>
      </w:r>
      <w:proofErr w:type="gramStart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校赛决赛</w:t>
      </w:r>
      <w:proofErr w:type="gramEnd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 xml:space="preserve">：2021年11月17日-11月21日 </w:t>
      </w:r>
    </w:p>
    <w:p w:rsidR="000847F3" w:rsidRPr="00F127D4" w:rsidRDefault="00F127D4" w:rsidP="00705A98">
      <w:pPr>
        <w:pStyle w:val="a5"/>
        <w:widowControl/>
        <w:adjustRightInd w:val="0"/>
        <w:snapToGrid w:val="0"/>
        <w:spacing w:beforeAutospacing="0" w:afterAutospacing="0" w:line="480" w:lineRule="exact"/>
        <w:ind w:left="74" w:right="74"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线上地址：</w:t>
      </w:r>
      <w:proofErr w:type="gramStart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腾讯会议</w:t>
      </w:r>
      <w:proofErr w:type="gramEnd"/>
    </w:p>
    <w:p w:rsidR="000847F3" w:rsidRPr="00567499" w:rsidRDefault="00F127D4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196" w:firstLine="549"/>
        <w:rPr>
          <w:rStyle w:val="a6"/>
          <w:rFonts w:ascii="黑体" w:eastAsia="黑体" w:hAnsi="黑体"/>
          <w:b w:val="0"/>
          <w:sz w:val="28"/>
          <w:szCs w:val="28"/>
        </w:rPr>
      </w:pPr>
      <w:r w:rsidRPr="00567499">
        <w:rPr>
          <w:rStyle w:val="a6"/>
          <w:rFonts w:ascii="黑体" w:eastAsia="黑体" w:hAnsi="黑体" w:hint="eastAsia"/>
          <w:b w:val="0"/>
          <w:sz w:val="28"/>
          <w:szCs w:val="28"/>
        </w:rPr>
        <w:t>六、评分标准</w:t>
      </w:r>
    </w:p>
    <w:p w:rsidR="000847F3" w:rsidRPr="00F127D4" w:rsidRDefault="00F127D4" w:rsidP="00705A98">
      <w:pPr>
        <w:widowControl/>
        <w:spacing w:line="48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F127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本次大赛采取打分制，初赛分为两项：第一项为项目策划书，其中项目策划书应包含项目介绍、项目节能分析、项目</w:t>
      </w:r>
      <w:proofErr w:type="gramStart"/>
      <w:r w:rsidRPr="00F127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发展愿景等</w:t>
      </w:r>
      <w:proofErr w:type="gramEnd"/>
      <w:r w:rsidRPr="00F127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；组委会根据项目策划书的具体内容进行打分。第二项为现场答辩会，组委会根据现场选手的表现以及现场对项目的介绍情况进行打分，初赛的最终得分为项目策划</w:t>
      </w:r>
      <w:proofErr w:type="gramStart"/>
      <w:r w:rsidRPr="00F127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书成绩</w:t>
      </w:r>
      <w:proofErr w:type="gramEnd"/>
      <w:r w:rsidRPr="00F127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*60%+现场答辩成绩*40%。</w:t>
      </w:r>
    </w:p>
    <w:p w:rsidR="000847F3" w:rsidRPr="00F127D4" w:rsidRDefault="00F127D4" w:rsidP="00705A98">
      <w:pPr>
        <w:widowControl/>
        <w:spacing w:line="480" w:lineRule="exact"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F127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决赛为现场进行作品展示以及介绍，组委会根据作品展示效果以及现场选手的发挥进行打</w:t>
      </w:r>
      <w:r w:rsidRPr="00F127D4">
        <w:rPr>
          <w:rFonts w:ascii="宋体" w:hAnsi="宋体" w:hint="eastAsia"/>
          <w:bCs/>
          <w:color w:val="000000" w:themeColor="text1"/>
          <w:sz w:val="28"/>
          <w:szCs w:val="28"/>
        </w:rPr>
        <w:t>分，</w:t>
      </w:r>
      <w:r w:rsidRPr="00F127D4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决赛的最终得分为初赛成绩*40%+现场答辩成绩*60%。</w:t>
      </w:r>
    </w:p>
    <w:p w:rsidR="000847F3" w:rsidRPr="00567499" w:rsidRDefault="00F127D4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196" w:firstLine="549"/>
        <w:rPr>
          <w:rStyle w:val="a6"/>
          <w:rFonts w:ascii="黑体" w:eastAsia="黑体" w:hAnsi="黑体"/>
          <w:b w:val="0"/>
          <w:sz w:val="28"/>
          <w:szCs w:val="28"/>
        </w:rPr>
      </w:pPr>
      <w:r w:rsidRPr="00567499">
        <w:rPr>
          <w:rStyle w:val="a6"/>
          <w:rFonts w:ascii="黑体" w:eastAsia="黑体" w:hAnsi="黑体" w:hint="eastAsia"/>
          <w:b w:val="0"/>
          <w:sz w:val="28"/>
          <w:szCs w:val="28"/>
        </w:rPr>
        <w:t>七、奖项设置</w:t>
      </w:r>
    </w:p>
    <w:p w:rsidR="000847F3" w:rsidRPr="00F127D4" w:rsidRDefault="00F127D4" w:rsidP="00283B4E">
      <w:pPr>
        <w:pStyle w:val="a5"/>
        <w:widowControl/>
        <w:spacing w:beforeAutospacing="0" w:afterAutospacing="0" w:line="480" w:lineRule="exact"/>
        <w:ind w:left="76" w:right="76"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竞赛设一、二、三等奖，优秀奖若干，一、二、三等奖获奖比例分别为实际参赛作品数量的10%、20%、30%。</w:t>
      </w:r>
    </w:p>
    <w:p w:rsidR="000847F3" w:rsidRPr="00567499" w:rsidRDefault="00F127D4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196" w:firstLine="549"/>
        <w:rPr>
          <w:rStyle w:val="a6"/>
          <w:rFonts w:ascii="黑体" w:eastAsia="黑体" w:hAnsi="黑体"/>
        </w:rPr>
      </w:pPr>
      <w:r w:rsidRPr="00567499">
        <w:rPr>
          <w:rStyle w:val="a6"/>
          <w:rFonts w:ascii="黑体" w:eastAsia="黑体" w:hAnsi="黑体" w:hint="eastAsia"/>
          <w:b w:val="0"/>
          <w:sz w:val="28"/>
          <w:szCs w:val="28"/>
        </w:rPr>
        <w:t xml:space="preserve"> 八、参赛报名</w:t>
      </w:r>
    </w:p>
    <w:p w:rsidR="000847F3" w:rsidRPr="00F127D4" w:rsidRDefault="00F127D4" w:rsidP="00705A98">
      <w:pPr>
        <w:pStyle w:val="a5"/>
        <w:widowControl/>
        <w:spacing w:beforeAutospacing="0" w:afterAutospacing="0" w:line="480" w:lineRule="exact"/>
        <w:ind w:left="76" w:right="76" w:firstLineChars="200" w:firstLine="560"/>
        <w:rPr>
          <w:rFonts w:ascii="宋体" w:eastAsia="宋体" w:hAnsi="宋体" w:cs="宋体"/>
          <w:color w:val="000000"/>
          <w:sz w:val="28"/>
          <w:szCs w:val="28"/>
        </w:rPr>
      </w:pP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本次竞赛</w:t>
      </w:r>
      <w:proofErr w:type="gramStart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由创新</w:t>
      </w:r>
      <w:proofErr w:type="gramEnd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创业学院主办、海洋与土木工程学院承办，各学院参赛学生可加入</w:t>
      </w:r>
      <w:proofErr w:type="gramStart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“</w:t>
      </w:r>
      <w:proofErr w:type="gramEnd"/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2021</w:t>
      </w:r>
      <w:r w:rsidRPr="00F127D4">
        <w:rPr>
          <w:rFonts w:ascii="宋体" w:eastAsia="宋体" w:hAnsi="宋体" w:cs="宋体" w:hint="eastAsia"/>
          <w:sz w:val="28"/>
          <w:szCs w:val="28"/>
        </w:rPr>
        <w:t>实现“双碳计划目标的方案设计竞赛</w:t>
      </w:r>
      <w:r w:rsidRPr="00F127D4">
        <w:rPr>
          <w:rFonts w:ascii="宋体" w:eastAsia="宋体" w:hAnsi="宋体" w:cs="宋体" w:hint="eastAsia"/>
          <w:color w:val="000000"/>
          <w:sz w:val="28"/>
          <w:szCs w:val="28"/>
        </w:rPr>
        <w:t>”QQ群（964982249）。 报名截止日期2021年11月14日。详细事宜参见群公告。</w:t>
      </w:r>
    </w:p>
    <w:p w:rsidR="000847F3" w:rsidRDefault="00F127D4" w:rsidP="00283B4E">
      <w:pPr>
        <w:pStyle w:val="a5"/>
        <w:widowControl/>
        <w:spacing w:beforeAutospacing="0" w:afterAutospacing="0"/>
        <w:ind w:right="74" w:firstLineChars="600" w:firstLine="1440"/>
        <w:rPr>
          <w:rFonts w:ascii="宋体" w:eastAsia="宋体" w:hAnsi="宋体" w:cs="宋体"/>
          <w:color w:val="000000"/>
        </w:rPr>
      </w:pPr>
      <w:r>
        <w:rPr>
          <w:noProof/>
        </w:rPr>
        <w:drawing>
          <wp:inline distT="0" distB="0" distL="0" distR="0">
            <wp:extent cx="2590800" cy="3086100"/>
            <wp:effectExtent l="19050" t="0" r="0" b="0"/>
            <wp:docPr id="3" name="图片 3" descr="C:\Users\墙角的猫\Desktop\微信图片_20211114131248.jpg微信图片_20211114131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墙角的猫\Desktop\微信图片_20211114131248.jpg微信图片_202111141312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6256" cy="3092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7F3" w:rsidRDefault="00F127D4" w:rsidP="00705A98">
      <w:pPr>
        <w:pStyle w:val="a5"/>
        <w:widowControl/>
        <w:tabs>
          <w:tab w:val="left" w:pos="315"/>
        </w:tabs>
        <w:spacing w:beforeAutospacing="0" w:afterAutospacing="0" w:line="480" w:lineRule="exact"/>
        <w:ind w:right="76" w:firstLineChars="196" w:firstLine="472"/>
        <w:rPr>
          <w:rFonts w:ascii="Times New Roman" w:eastAsia="宋体" w:hAnsi="Times New Roman"/>
          <w:color w:val="000000"/>
          <w:sz w:val="21"/>
          <w:szCs w:val="21"/>
        </w:rPr>
      </w:pPr>
      <w:r>
        <w:rPr>
          <w:rStyle w:val="a6"/>
          <w:rFonts w:ascii="宋体" w:eastAsia="宋体" w:hAnsi="宋体" w:cs="宋体" w:hint="eastAsia"/>
          <w:color w:val="000000"/>
        </w:rPr>
        <w:t xml:space="preserve">    </w:t>
      </w:r>
    </w:p>
    <w:p w:rsidR="000847F3" w:rsidRPr="00567499" w:rsidRDefault="00F127D4" w:rsidP="00705A98">
      <w:pPr>
        <w:pStyle w:val="a5"/>
        <w:widowControl/>
        <w:spacing w:beforeAutospacing="0" w:afterAutospacing="0" w:line="480" w:lineRule="exact"/>
        <w:ind w:right="76" w:firstLineChars="1150" w:firstLine="3233"/>
        <w:rPr>
          <w:rFonts w:ascii="宋体" w:eastAsia="宋体" w:hAnsi="宋体" w:cs="宋体"/>
          <w:b/>
          <w:color w:val="000000"/>
          <w:sz w:val="28"/>
          <w:szCs w:val="28"/>
        </w:rPr>
      </w:pPr>
      <w:r w:rsidRPr="00567499">
        <w:rPr>
          <w:rFonts w:ascii="宋体" w:eastAsia="宋体" w:hAnsi="宋体" w:cs="宋体" w:hint="eastAsia"/>
          <w:b/>
          <w:color w:val="000000"/>
          <w:sz w:val="28"/>
          <w:szCs w:val="28"/>
        </w:rPr>
        <w:t>创新创业学院、海洋与土木工程学院</w:t>
      </w:r>
    </w:p>
    <w:p w:rsidR="000847F3" w:rsidRPr="00567499" w:rsidRDefault="00F127D4" w:rsidP="00283B4E">
      <w:pPr>
        <w:pStyle w:val="a5"/>
        <w:widowControl/>
        <w:spacing w:beforeAutospacing="0" w:afterAutospacing="0" w:line="480" w:lineRule="exact"/>
        <w:ind w:right="76" w:firstLineChars="1740" w:firstLine="4891"/>
        <w:rPr>
          <w:rFonts w:ascii="宋体" w:eastAsia="宋体" w:hAnsi="宋体" w:cs="宋体"/>
          <w:b/>
          <w:color w:val="000000"/>
          <w:sz w:val="28"/>
          <w:szCs w:val="28"/>
        </w:rPr>
      </w:pPr>
      <w:r w:rsidRPr="00567499">
        <w:rPr>
          <w:rFonts w:ascii="宋体" w:eastAsia="宋体" w:hAnsi="宋体" w:cs="宋体" w:hint="eastAsia"/>
          <w:b/>
          <w:color w:val="000000"/>
          <w:sz w:val="28"/>
          <w:szCs w:val="28"/>
        </w:rPr>
        <w:t>绿色建筑与创新协会</w:t>
      </w:r>
    </w:p>
    <w:p w:rsidR="000847F3" w:rsidRPr="00567499" w:rsidRDefault="00F127D4" w:rsidP="00283B4E">
      <w:pPr>
        <w:pStyle w:val="a5"/>
        <w:widowControl/>
        <w:spacing w:beforeAutospacing="0" w:afterAutospacing="0" w:line="480" w:lineRule="exact"/>
        <w:ind w:right="76" w:firstLineChars="1840" w:firstLine="5172"/>
        <w:rPr>
          <w:rFonts w:ascii="Times New Roman" w:hAnsi="Times New Roman"/>
          <w:b/>
          <w:color w:val="000000"/>
          <w:sz w:val="21"/>
          <w:szCs w:val="21"/>
        </w:rPr>
      </w:pPr>
      <w:r w:rsidRPr="00567499">
        <w:rPr>
          <w:rFonts w:ascii="宋体" w:eastAsia="宋体" w:hAnsi="宋体" w:cs="宋体" w:hint="eastAsia"/>
          <w:b/>
          <w:color w:val="000000"/>
          <w:sz w:val="28"/>
          <w:szCs w:val="28"/>
        </w:rPr>
        <w:t>2021年11月10 日</w:t>
      </w:r>
      <w:bookmarkStart w:id="0" w:name="_GoBack"/>
      <w:bookmarkEnd w:id="0"/>
    </w:p>
    <w:sectPr w:rsidR="000847F3" w:rsidRPr="00567499" w:rsidSect="000847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7D4" w:rsidRDefault="00F127D4" w:rsidP="00F127D4">
      <w:r>
        <w:separator/>
      </w:r>
    </w:p>
  </w:endnote>
  <w:endnote w:type="continuationSeparator" w:id="0">
    <w:p w:rsidR="00F127D4" w:rsidRDefault="00F127D4" w:rsidP="00F12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7D4" w:rsidRDefault="00F127D4" w:rsidP="00F127D4">
      <w:r>
        <w:separator/>
      </w:r>
    </w:p>
  </w:footnote>
  <w:footnote w:type="continuationSeparator" w:id="0">
    <w:p w:rsidR="00F127D4" w:rsidRDefault="00F127D4" w:rsidP="00F12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5F8E3"/>
    <w:multiLevelType w:val="singleLevel"/>
    <w:tmpl w:val="1360C8FA"/>
    <w:lvl w:ilvl="0">
      <w:start w:val="1"/>
      <w:numFmt w:val="chineseCounting"/>
      <w:suff w:val="nothing"/>
      <w:lvlText w:val="%1，"/>
      <w:lvlJc w:val="left"/>
      <w:rPr>
        <w:rFonts w:hint="eastAsia"/>
        <w:lang w:val="en-US"/>
      </w:rPr>
    </w:lvl>
  </w:abstractNum>
  <w:abstractNum w:abstractNumId="1">
    <w:nsid w:val="3D4130C4"/>
    <w:multiLevelType w:val="singleLevel"/>
    <w:tmpl w:val="3D4130C4"/>
    <w:lvl w:ilvl="0">
      <w:start w:val="1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DEF1821"/>
    <w:rsid w:val="000847F3"/>
    <w:rsid w:val="002758FC"/>
    <w:rsid w:val="00283B4E"/>
    <w:rsid w:val="00392AA6"/>
    <w:rsid w:val="003A6B75"/>
    <w:rsid w:val="00527998"/>
    <w:rsid w:val="00567499"/>
    <w:rsid w:val="00611D06"/>
    <w:rsid w:val="00705A98"/>
    <w:rsid w:val="009104E6"/>
    <w:rsid w:val="00F127D4"/>
    <w:rsid w:val="1C6A7CA7"/>
    <w:rsid w:val="1DEF1821"/>
    <w:rsid w:val="208B3CBA"/>
    <w:rsid w:val="268401BF"/>
    <w:rsid w:val="312D3C69"/>
    <w:rsid w:val="3FBB4159"/>
    <w:rsid w:val="5E5A5362"/>
    <w:rsid w:val="70197399"/>
    <w:rsid w:val="70C943B5"/>
    <w:rsid w:val="710A7B58"/>
    <w:rsid w:val="7640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47F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0847F3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08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08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0847F3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0847F3"/>
    <w:rPr>
      <w:b/>
    </w:rPr>
  </w:style>
  <w:style w:type="character" w:styleId="a7">
    <w:name w:val="FollowedHyperlink"/>
    <w:basedOn w:val="a0"/>
    <w:qFormat/>
    <w:rsid w:val="000847F3"/>
    <w:rPr>
      <w:color w:val="5D5C5C"/>
      <w:sz w:val="19"/>
      <w:szCs w:val="19"/>
      <w:u w:val="none"/>
    </w:rPr>
  </w:style>
  <w:style w:type="character" w:styleId="a8">
    <w:name w:val="Hyperlink"/>
    <w:basedOn w:val="a0"/>
    <w:qFormat/>
    <w:rsid w:val="000847F3"/>
    <w:rPr>
      <w:color w:val="5D5C5C"/>
      <w:sz w:val="19"/>
      <w:szCs w:val="19"/>
      <w:u w:val="none"/>
    </w:rPr>
  </w:style>
  <w:style w:type="character" w:customStyle="1" w:styleId="item-name">
    <w:name w:val="item-name"/>
    <w:basedOn w:val="a0"/>
    <w:qFormat/>
    <w:rsid w:val="000847F3"/>
  </w:style>
  <w:style w:type="character" w:customStyle="1" w:styleId="item-name1">
    <w:name w:val="item-name1"/>
    <w:basedOn w:val="a0"/>
    <w:qFormat/>
    <w:rsid w:val="000847F3"/>
  </w:style>
  <w:style w:type="paragraph" w:customStyle="1" w:styleId="artimetas">
    <w:name w:val="arti_metas"/>
    <w:basedOn w:val="a"/>
    <w:qFormat/>
    <w:rsid w:val="000847F3"/>
    <w:pPr>
      <w:jc w:val="center"/>
    </w:pPr>
    <w:rPr>
      <w:rFonts w:cs="Times New Roman"/>
      <w:kern w:val="0"/>
    </w:rPr>
  </w:style>
  <w:style w:type="character" w:customStyle="1" w:styleId="column-name">
    <w:name w:val="column-name"/>
    <w:basedOn w:val="a0"/>
    <w:qFormat/>
    <w:rsid w:val="000847F3"/>
    <w:rPr>
      <w:color w:val="124D83"/>
    </w:rPr>
  </w:style>
  <w:style w:type="character" w:customStyle="1" w:styleId="column-name1">
    <w:name w:val="column-name1"/>
    <w:basedOn w:val="a0"/>
    <w:qFormat/>
    <w:rsid w:val="000847F3"/>
    <w:rPr>
      <w:color w:val="124D83"/>
    </w:rPr>
  </w:style>
  <w:style w:type="character" w:customStyle="1" w:styleId="column-name2">
    <w:name w:val="column-name2"/>
    <w:basedOn w:val="a0"/>
    <w:qFormat/>
    <w:rsid w:val="000847F3"/>
    <w:rPr>
      <w:color w:val="124D83"/>
    </w:rPr>
  </w:style>
  <w:style w:type="character" w:customStyle="1" w:styleId="column-name3">
    <w:name w:val="column-name3"/>
    <w:basedOn w:val="a0"/>
    <w:qFormat/>
    <w:rsid w:val="000847F3"/>
    <w:rPr>
      <w:color w:val="124D83"/>
    </w:rPr>
  </w:style>
  <w:style w:type="character" w:customStyle="1" w:styleId="column-name4">
    <w:name w:val="column-name4"/>
    <w:basedOn w:val="a0"/>
    <w:qFormat/>
    <w:rsid w:val="000847F3"/>
    <w:rPr>
      <w:color w:val="124D83"/>
    </w:rPr>
  </w:style>
  <w:style w:type="character" w:customStyle="1" w:styleId="wpvisitcount1">
    <w:name w:val="wp_visitcount1"/>
    <w:basedOn w:val="a0"/>
    <w:qFormat/>
    <w:rsid w:val="000847F3"/>
    <w:rPr>
      <w:vanish/>
    </w:rPr>
  </w:style>
  <w:style w:type="paragraph" w:customStyle="1" w:styleId="A9">
    <w:name w:val="正文 A"/>
    <w:qFormat/>
    <w:rsid w:val="000847F3"/>
    <w:pPr>
      <w:widowControl w:val="0"/>
      <w:jc w:val="both"/>
    </w:pPr>
    <w:rPr>
      <w:rFonts w:eastAsia="Arial Unicode MS" w:cs="Arial Unicode MS"/>
      <w:color w:val="000000"/>
      <w:kern w:val="2"/>
      <w:sz w:val="21"/>
      <w:szCs w:val="21"/>
      <w:u w:color="000000"/>
    </w:rPr>
  </w:style>
  <w:style w:type="character" w:customStyle="1" w:styleId="Char0">
    <w:name w:val="页眉 Char"/>
    <w:basedOn w:val="a0"/>
    <w:link w:val="a4"/>
    <w:qFormat/>
    <w:rsid w:val="000847F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0847F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Balloon Text"/>
    <w:basedOn w:val="a"/>
    <w:link w:val="Char1"/>
    <w:rsid w:val="00F127D4"/>
    <w:rPr>
      <w:sz w:val="18"/>
      <w:szCs w:val="18"/>
    </w:rPr>
  </w:style>
  <w:style w:type="character" w:customStyle="1" w:styleId="Char1">
    <w:name w:val="批注框文本 Char"/>
    <w:basedOn w:val="a0"/>
    <w:link w:val="aa"/>
    <w:rsid w:val="00F127D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1164</Words>
  <Characters>123</Characters>
  <Application>Microsoft Office Word</Application>
  <DocSecurity>0</DocSecurity>
  <Lines>1</Lines>
  <Paragraphs>2</Paragraphs>
  <ScaleCrop>false</ScaleCrop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李然</dc:creator>
  <cp:lastModifiedBy>刘宪杰</cp:lastModifiedBy>
  <cp:revision>6</cp:revision>
  <dcterms:created xsi:type="dcterms:W3CDTF">2021-11-14T06:36:00Z</dcterms:created>
  <dcterms:modified xsi:type="dcterms:W3CDTF">2021-11-14T06:43:00Z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6FBDF2DEED6146C985E415B99365FBBF</vt:lpwstr>
  </property>
</Properties>
</file>